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9E" w:rsidRPr="005B0E9E" w:rsidRDefault="006D25B9" w:rsidP="005B0E9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HOLY TRINITY ACADEMY</w:t>
      </w:r>
    </w:p>
    <w:p w:rsidR="005B0E9E" w:rsidRPr="00D26EE2" w:rsidRDefault="005B0E9E" w:rsidP="005B0E9E">
      <w:pPr>
        <w:jc w:val="center"/>
        <w:rPr>
          <w:rFonts w:cs="Arial"/>
          <w:b/>
          <w:szCs w:val="24"/>
        </w:rPr>
      </w:pPr>
      <w:r>
        <w:rPr>
          <w:rFonts w:ascii="Arial" w:hAnsi="Arial" w:cs="Arial"/>
          <w:b/>
          <w:szCs w:val="24"/>
        </w:rPr>
        <w:t>BUSINESS MANAGER</w:t>
      </w:r>
      <w:r w:rsidRPr="005B0E9E">
        <w:rPr>
          <w:rFonts w:ascii="Arial" w:hAnsi="Arial" w:cs="Arial"/>
          <w:b/>
          <w:szCs w:val="24"/>
        </w:rPr>
        <w:t xml:space="preserve"> PERSON SPECIFICATION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5297"/>
        <w:gridCol w:w="5879"/>
      </w:tblGrid>
      <w:tr w:rsidR="006E7DB8" w:rsidRPr="006E7DB8" w:rsidTr="005B0E9E">
        <w:trPr>
          <w:trHeight w:val="352"/>
          <w:jc w:val="center"/>
        </w:trPr>
        <w:tc>
          <w:tcPr>
            <w:tcW w:w="2802" w:type="dxa"/>
            <w:vAlign w:val="center"/>
          </w:tcPr>
          <w:p w:rsidR="006E7DB8" w:rsidRPr="005B0E9E" w:rsidRDefault="005B0E9E" w:rsidP="005B0E9E">
            <w:pPr>
              <w:jc w:val="center"/>
              <w:rPr>
                <w:rFonts w:ascii="Arial" w:hAnsi="Arial" w:cs="Arial"/>
                <w:b/>
              </w:rPr>
            </w:pPr>
            <w:r w:rsidRPr="005B0E9E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5386" w:type="dxa"/>
            <w:vAlign w:val="center"/>
          </w:tcPr>
          <w:p w:rsidR="006E7DB8" w:rsidRPr="006E7DB8" w:rsidRDefault="006E7DB8" w:rsidP="006E7DB8">
            <w:pPr>
              <w:jc w:val="center"/>
              <w:rPr>
                <w:rFonts w:ascii="Arial" w:hAnsi="Arial" w:cs="Arial"/>
                <w:b/>
              </w:rPr>
            </w:pPr>
            <w:r w:rsidRPr="006E7DB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5986" w:type="dxa"/>
            <w:vAlign w:val="center"/>
          </w:tcPr>
          <w:p w:rsidR="006E7DB8" w:rsidRPr="006E7DB8" w:rsidRDefault="000F6E37" w:rsidP="006E7DB8">
            <w:pPr>
              <w:jc w:val="center"/>
              <w:rPr>
                <w:rFonts w:ascii="Arial" w:hAnsi="Arial" w:cs="Arial"/>
                <w:b/>
              </w:rPr>
            </w:pPr>
            <w:r w:rsidRPr="006E7DB8">
              <w:rPr>
                <w:rFonts w:ascii="Arial" w:hAnsi="Arial" w:cs="Arial"/>
                <w:b/>
              </w:rPr>
              <w:t>Desirable</w:t>
            </w:r>
          </w:p>
        </w:tc>
      </w:tr>
      <w:tr w:rsidR="006E7DB8" w:rsidRPr="000F6E37" w:rsidTr="007F6007">
        <w:trPr>
          <w:trHeight w:val="352"/>
          <w:jc w:val="center"/>
        </w:trPr>
        <w:tc>
          <w:tcPr>
            <w:tcW w:w="2802" w:type="dxa"/>
          </w:tcPr>
          <w:p w:rsidR="006E7DB8" w:rsidRPr="005B0E9E" w:rsidRDefault="007F6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9E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5386" w:type="dxa"/>
            <w:vAlign w:val="center"/>
          </w:tcPr>
          <w:p w:rsidR="006E7DB8" w:rsidRPr="000F6E37" w:rsidRDefault="00D73999" w:rsidP="006E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CSB</w:t>
            </w:r>
            <w:r w:rsidRPr="000F6E37">
              <w:rPr>
                <w:rFonts w:ascii="Arial" w:hAnsi="Arial" w:cs="Arial"/>
                <w:sz w:val="20"/>
                <w:szCs w:val="20"/>
              </w:rPr>
              <w:t>M</w:t>
            </w:r>
            <w:r w:rsidRPr="000F6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94E">
              <w:rPr>
                <w:rFonts w:ascii="Arial" w:hAnsi="Arial" w:cs="Arial"/>
                <w:sz w:val="20"/>
                <w:szCs w:val="20"/>
              </w:rPr>
              <w:t>or a</w:t>
            </w:r>
            <w:r w:rsidR="006D25B9">
              <w:rPr>
                <w:rFonts w:ascii="Arial" w:hAnsi="Arial" w:cs="Arial"/>
                <w:sz w:val="20"/>
                <w:szCs w:val="20"/>
              </w:rPr>
              <w:t>n</w:t>
            </w:r>
            <w:r w:rsidR="00F6094E">
              <w:rPr>
                <w:rFonts w:ascii="Arial" w:hAnsi="Arial" w:cs="Arial"/>
                <w:sz w:val="20"/>
                <w:szCs w:val="20"/>
              </w:rPr>
              <w:t xml:space="preserve"> equivalent qualification e.g.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6E37">
              <w:rPr>
                <w:rFonts w:ascii="Arial" w:hAnsi="Arial" w:cs="Arial"/>
                <w:sz w:val="20"/>
                <w:szCs w:val="20"/>
              </w:rPr>
              <w:t>NVQ level 4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 </w:t>
            </w:r>
            <w:bookmarkStart w:id="0" w:name="_GoBack"/>
            <w:bookmarkEnd w:id="0"/>
          </w:p>
          <w:p w:rsidR="006E7DB8" w:rsidRPr="000F6E37" w:rsidRDefault="006E7DB8" w:rsidP="006E7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B8" w:rsidRPr="000F6E37" w:rsidRDefault="006E7DB8" w:rsidP="006E7DB8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Minimum GCSE Maths and English grade A-C</w:t>
            </w:r>
          </w:p>
          <w:p w:rsidR="006E7DB8" w:rsidRPr="000F6E37" w:rsidRDefault="006E7DB8" w:rsidP="006E7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B8" w:rsidRPr="000F6E37" w:rsidRDefault="006E7DB8" w:rsidP="006E7DB8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Word processing qualifications. NVQ C</w:t>
            </w:r>
            <w:r w:rsidR="00F6094E">
              <w:rPr>
                <w:rFonts w:ascii="Arial" w:hAnsi="Arial" w:cs="Arial"/>
                <w:sz w:val="20"/>
                <w:szCs w:val="20"/>
              </w:rPr>
              <w:t>L</w:t>
            </w:r>
            <w:r w:rsidRPr="000F6E37">
              <w:rPr>
                <w:rFonts w:ascii="Arial" w:hAnsi="Arial" w:cs="Arial"/>
                <w:sz w:val="20"/>
                <w:szCs w:val="20"/>
              </w:rPr>
              <w:t>AIT or equivalent.</w:t>
            </w:r>
          </w:p>
          <w:p w:rsidR="006E7DB8" w:rsidRPr="000F6E37" w:rsidRDefault="006E7DB8" w:rsidP="006E7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6" w:type="dxa"/>
          </w:tcPr>
          <w:p w:rsidR="007F6007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A degree – ideally in accounting, business management or a related discipline</w:t>
            </w:r>
          </w:p>
          <w:p w:rsidR="006E7DB8" w:rsidRPr="000F6E37" w:rsidRDefault="006E7DB8" w:rsidP="007F6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DB8" w:rsidRPr="000F6E37" w:rsidTr="007F6007">
        <w:trPr>
          <w:trHeight w:val="352"/>
          <w:jc w:val="center"/>
        </w:trPr>
        <w:tc>
          <w:tcPr>
            <w:tcW w:w="2802" w:type="dxa"/>
          </w:tcPr>
          <w:p w:rsidR="006E7DB8" w:rsidRPr="005B0E9E" w:rsidRDefault="007F6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9E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386" w:type="dxa"/>
          </w:tcPr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Successful leadership and management experience in a school, or in a relevant field outside education</w:t>
            </w: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Financial administration experience</w:t>
            </w: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6" w:type="dxa"/>
          </w:tcPr>
          <w:p w:rsidR="006E7DB8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Knowledge of ICT packages e.g. finance SIMS</w:t>
            </w:r>
          </w:p>
          <w:p w:rsidR="007F6007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007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Supervisory or staff management experience and able to lead/motivate staff</w:t>
            </w:r>
          </w:p>
          <w:p w:rsidR="007F6007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007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Experience of change management</w:t>
            </w:r>
          </w:p>
        </w:tc>
      </w:tr>
      <w:tr w:rsidR="006E7DB8" w:rsidRPr="000F6E37" w:rsidTr="007F6007">
        <w:trPr>
          <w:trHeight w:val="352"/>
          <w:jc w:val="center"/>
        </w:trPr>
        <w:tc>
          <w:tcPr>
            <w:tcW w:w="2802" w:type="dxa"/>
          </w:tcPr>
          <w:p w:rsidR="006E7DB8" w:rsidRPr="005B0E9E" w:rsidRDefault="007F6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9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B0E9E">
              <w:rPr>
                <w:rFonts w:ascii="Arial" w:hAnsi="Arial" w:cs="Arial"/>
                <w:b/>
                <w:sz w:val="20"/>
                <w:szCs w:val="20"/>
              </w:rPr>
              <w:t>kills</w:t>
            </w:r>
            <w:r w:rsidRPr="005B0E9E">
              <w:rPr>
                <w:rFonts w:ascii="Arial" w:hAnsi="Arial" w:cs="Arial"/>
                <w:b/>
                <w:sz w:val="20"/>
                <w:szCs w:val="20"/>
              </w:rPr>
              <w:t xml:space="preserve"> &amp; K</w:t>
            </w:r>
            <w:r w:rsidR="005B0E9E">
              <w:rPr>
                <w:rFonts w:ascii="Arial" w:hAnsi="Arial" w:cs="Arial"/>
                <w:b/>
                <w:sz w:val="20"/>
                <w:szCs w:val="20"/>
              </w:rPr>
              <w:t>nowledge</w:t>
            </w:r>
          </w:p>
        </w:tc>
        <w:tc>
          <w:tcPr>
            <w:tcW w:w="5386" w:type="dxa"/>
          </w:tcPr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Excellent attention to detail</w:t>
            </w: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Effective communication and interpersonal skills</w:t>
            </w: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Ability to communicate a vision and inspire others</w:t>
            </w: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Ability to build effective working relationships with staff and other stakeholders</w:t>
            </w: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6" w:type="dxa"/>
          </w:tcPr>
          <w:p w:rsidR="006E7DB8" w:rsidRPr="000F6E37" w:rsidRDefault="006E7DB8" w:rsidP="007F60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DB8" w:rsidRPr="000F6E37" w:rsidTr="007F6007">
        <w:trPr>
          <w:trHeight w:val="352"/>
          <w:jc w:val="center"/>
        </w:trPr>
        <w:tc>
          <w:tcPr>
            <w:tcW w:w="2802" w:type="dxa"/>
          </w:tcPr>
          <w:p w:rsidR="006E7DB8" w:rsidRPr="005B0E9E" w:rsidRDefault="007F6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E9E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5386" w:type="dxa"/>
          </w:tcPr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Be aware of and comply with school policies and procedures (e.g. child protection, equal opportunities, health and safety, data protection, confidentiality, contract standing orders)</w:t>
            </w: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Commitment to promoting the ethos and values of the school and getting the best outcomes for all pupils</w:t>
            </w:r>
          </w:p>
          <w:p w:rsidR="006E7DB8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007" w:rsidRPr="000F6E37" w:rsidRDefault="006E7DB8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 xml:space="preserve">Commitment to acting with integrity, honesty, loyalty and fairness to safeguard the assets, financial </w:t>
            </w:r>
            <w:r w:rsidR="007F6007" w:rsidRPr="000F6E37">
              <w:rPr>
                <w:rFonts w:ascii="Arial" w:hAnsi="Arial" w:cs="Arial"/>
                <w:sz w:val="20"/>
                <w:szCs w:val="20"/>
              </w:rPr>
              <w:t>probity and reputation of the school</w:t>
            </w:r>
          </w:p>
          <w:p w:rsidR="007F6007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007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Ability to work under pressure and prioritise effectively</w:t>
            </w:r>
          </w:p>
          <w:p w:rsidR="007F6007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007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Commitment to maintaining confidentiality at all times</w:t>
            </w:r>
          </w:p>
          <w:p w:rsidR="007F6007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B8" w:rsidRPr="000F6E37" w:rsidRDefault="007F6007" w:rsidP="007F6007">
            <w:pPr>
              <w:rPr>
                <w:rFonts w:ascii="Arial" w:hAnsi="Arial" w:cs="Arial"/>
                <w:sz w:val="20"/>
                <w:szCs w:val="20"/>
              </w:rPr>
            </w:pPr>
            <w:r w:rsidRPr="000F6E37">
              <w:rPr>
                <w:rFonts w:ascii="Arial" w:hAnsi="Arial" w:cs="Arial"/>
                <w:sz w:val="20"/>
                <w:szCs w:val="20"/>
              </w:rPr>
              <w:t>Commitment to safeguarding and equality</w:t>
            </w:r>
            <w:r w:rsidR="006E7DB8" w:rsidRPr="000F6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86" w:type="dxa"/>
            <w:vAlign w:val="center"/>
          </w:tcPr>
          <w:p w:rsidR="006E7DB8" w:rsidRPr="000F6E37" w:rsidRDefault="006E7DB8" w:rsidP="006E7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7DB8" w:rsidRPr="006E7DB8" w:rsidRDefault="006E7DB8">
      <w:pPr>
        <w:rPr>
          <w:rFonts w:ascii="Arial" w:hAnsi="Arial" w:cs="Arial"/>
        </w:rPr>
      </w:pPr>
    </w:p>
    <w:sectPr w:rsidR="006E7DB8" w:rsidRPr="006E7DB8" w:rsidSect="000F6E37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B8"/>
    <w:rsid w:val="000F6E37"/>
    <w:rsid w:val="005B0E9E"/>
    <w:rsid w:val="006D25B9"/>
    <w:rsid w:val="006E7DB8"/>
    <w:rsid w:val="007216E4"/>
    <w:rsid w:val="007F6007"/>
    <w:rsid w:val="00CC384A"/>
    <w:rsid w:val="00D73999"/>
    <w:rsid w:val="00DD3D41"/>
    <w:rsid w:val="00F6094E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E198"/>
  <w15:docId w15:val="{3B47D601-CAA9-423C-8F22-40B323CC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Benting, Sally</cp:lastModifiedBy>
  <cp:revision>4</cp:revision>
  <cp:lastPrinted>2018-05-23T12:44:00Z</cp:lastPrinted>
  <dcterms:created xsi:type="dcterms:W3CDTF">2018-06-08T11:26:00Z</dcterms:created>
  <dcterms:modified xsi:type="dcterms:W3CDTF">2018-06-08T11:41:00Z</dcterms:modified>
</cp:coreProperties>
</file>